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22FE" w14:textId="2D13FC59" w:rsidR="00785636" w:rsidRDefault="00785636" w:rsidP="00EE3725">
      <w:pPr>
        <w:jc w:val="center"/>
      </w:pPr>
      <w:r w:rsidRPr="00785636">
        <w:rPr>
          <w:b/>
          <w:bCs/>
          <w:i/>
          <w:iCs/>
          <w:sz w:val="40"/>
          <w:szCs w:val="40"/>
          <w:u w:val="single"/>
        </w:rPr>
        <w:t>Keo City Council</w:t>
      </w:r>
    </w:p>
    <w:p w14:paraId="5BFE50E6" w14:textId="77777777" w:rsidR="008B456A" w:rsidRDefault="00785636">
      <w:pPr>
        <w:rPr>
          <w:b/>
          <w:bCs/>
          <w:i/>
          <w:iCs/>
        </w:rPr>
      </w:pPr>
      <w:r w:rsidRPr="00EE4583">
        <w:rPr>
          <w:b/>
          <w:bCs/>
          <w:i/>
          <w:iCs/>
        </w:rPr>
        <w:t xml:space="preserve"> March 24, 2025  </w:t>
      </w:r>
    </w:p>
    <w:p w14:paraId="7C351CFF" w14:textId="011D4C21" w:rsidR="00785636" w:rsidRDefault="00785636">
      <w:r>
        <w:t xml:space="preserve">Mayor White called the meeting to order at 7:01 and suspended normal order to allow Caleb Mudford to speak giving updates on water repairs &amp; sewer projects. After discussing a couple things concerning the projects the council thanked Mr. Mudford from coming in and giving an update on the projects. </w:t>
      </w:r>
    </w:p>
    <w:p w14:paraId="4FD188ED" w14:textId="51CC522F" w:rsidR="00785636" w:rsidRDefault="00785636">
      <w:r w:rsidRPr="00EE4583">
        <w:rPr>
          <w:b/>
          <w:bCs/>
          <w:i/>
          <w:iCs/>
          <w:u w:val="single"/>
        </w:rPr>
        <w:t>Members present:</w:t>
      </w:r>
      <w:r>
        <w:t xml:space="preserve"> Mayor Stephanie White, Recorder/treasurer Clara Hughes, Alderman: Dave Sharp, David Lanehart, Lynda Staton, and Randy Hudkins. one council member absent. Two guests present. </w:t>
      </w:r>
    </w:p>
    <w:p w14:paraId="14A2BA35" w14:textId="24251C25" w:rsidR="00785636" w:rsidRDefault="00785636">
      <w:r>
        <w:t xml:space="preserve">Council </w:t>
      </w:r>
      <w:r w:rsidR="001B6E8F">
        <w:t>meeting went</w:t>
      </w:r>
      <w:r>
        <w:t xml:space="preserve"> back to normal order at 7:23 PM</w:t>
      </w:r>
    </w:p>
    <w:p w14:paraId="549F1F54" w14:textId="739BCD09" w:rsidR="001B6E8F" w:rsidRDefault="001B6E8F">
      <w:r w:rsidRPr="00FC3046">
        <w:rPr>
          <w:b/>
          <w:bCs/>
          <w:u w:val="single"/>
        </w:rPr>
        <w:t>Minutes</w:t>
      </w:r>
      <w:r>
        <w:t xml:space="preserve"> for January Meeting &amp; February special meeting were presented to the council and Randy Hudkins made the motion to accept the January 2025 minutes with a 2</w:t>
      </w:r>
      <w:r w:rsidRPr="001B6E8F">
        <w:rPr>
          <w:vertAlign w:val="superscript"/>
        </w:rPr>
        <w:t>nd</w:t>
      </w:r>
      <w:r>
        <w:t xml:space="preserve"> by David Lanehart with all in agreement. Motion to accept </w:t>
      </w:r>
      <w:r w:rsidR="00777982">
        <w:t xml:space="preserve">February </w:t>
      </w:r>
      <w:r>
        <w:t xml:space="preserve">special minutes was made by </w:t>
      </w:r>
      <w:r w:rsidR="00321B3D">
        <w:t>Hudkins with a 2</w:t>
      </w:r>
      <w:r w:rsidR="00321B3D" w:rsidRPr="00321B3D">
        <w:rPr>
          <w:vertAlign w:val="superscript"/>
        </w:rPr>
        <w:t>nd</w:t>
      </w:r>
      <w:r w:rsidR="00321B3D">
        <w:t xml:space="preserve"> by Dave Sharp with all in agreement. </w:t>
      </w:r>
    </w:p>
    <w:p w14:paraId="4FD3830B" w14:textId="21C0EA0B" w:rsidR="00892920" w:rsidRDefault="00437573">
      <w:r w:rsidRPr="00437573">
        <w:rPr>
          <w:b/>
          <w:bCs/>
          <w:i/>
          <w:iCs/>
          <w:u w:val="single"/>
        </w:rPr>
        <w:t>City Financials</w:t>
      </w:r>
      <w:r>
        <w:rPr>
          <w:b/>
          <w:bCs/>
          <w:i/>
          <w:iCs/>
          <w:u w:val="single"/>
        </w:rPr>
        <w:t>-</w:t>
      </w:r>
      <w:r w:rsidR="00494154">
        <w:rPr>
          <w:b/>
          <w:bCs/>
          <w:i/>
          <w:iCs/>
          <w:u w:val="single"/>
        </w:rPr>
        <w:t xml:space="preserve"> </w:t>
      </w:r>
      <w:r w:rsidR="00494154">
        <w:t>January and Feb</w:t>
      </w:r>
      <w:r w:rsidR="00A84447">
        <w:t xml:space="preserve">ruary city financials </w:t>
      </w:r>
      <w:r w:rsidR="00BE5B53">
        <w:t>were</w:t>
      </w:r>
      <w:r w:rsidR="00A84447">
        <w:t xml:space="preserve"> presented to the council Lynda </w:t>
      </w:r>
      <w:r w:rsidR="00E846D0">
        <w:t xml:space="preserve">Staton </w:t>
      </w:r>
      <w:r w:rsidR="00A84447">
        <w:t xml:space="preserve">made the motion to accept both months of financials </w:t>
      </w:r>
      <w:r w:rsidR="00223B61">
        <w:t xml:space="preserve">with the corrections </w:t>
      </w:r>
      <w:r w:rsidR="00A84447">
        <w:t>with a 2</w:t>
      </w:r>
      <w:r w:rsidR="00A84447" w:rsidRPr="00A84447">
        <w:rPr>
          <w:vertAlign w:val="superscript"/>
        </w:rPr>
        <w:t>nd</w:t>
      </w:r>
      <w:r w:rsidR="00A84447">
        <w:t xml:space="preserve"> by </w:t>
      </w:r>
      <w:r w:rsidR="00E846D0">
        <w:t xml:space="preserve">David Lanehart with </w:t>
      </w:r>
      <w:r w:rsidR="00892920">
        <w:t>the motion passing unanimously.</w:t>
      </w:r>
    </w:p>
    <w:p w14:paraId="503DD202" w14:textId="2068345E" w:rsidR="00321B3D" w:rsidRDefault="00C967DB">
      <w:r w:rsidRPr="00C967DB">
        <w:rPr>
          <w:b/>
          <w:bCs/>
          <w:i/>
          <w:iCs/>
          <w:u w:val="single"/>
        </w:rPr>
        <w:t xml:space="preserve">Keo Water &amp; Sewer Financials </w:t>
      </w:r>
      <w:r>
        <w:rPr>
          <w:b/>
          <w:bCs/>
          <w:i/>
          <w:iCs/>
          <w:u w:val="single"/>
        </w:rPr>
        <w:t xml:space="preserve">- </w:t>
      </w:r>
      <w:r w:rsidR="00223B61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 xml:space="preserve"> </w:t>
      </w:r>
      <w:r w:rsidR="00BE5B53">
        <w:t xml:space="preserve">January &amp; February financials </w:t>
      </w:r>
      <w:r w:rsidR="00223B61">
        <w:t xml:space="preserve">for water &amp; sewer were </w:t>
      </w:r>
      <w:r w:rsidR="00EE4583">
        <w:t>presented. The motion was made by Randy Hudkins to accept both months as presented with a 2</w:t>
      </w:r>
      <w:r w:rsidR="00EE4583" w:rsidRPr="00EE4583">
        <w:rPr>
          <w:vertAlign w:val="superscript"/>
        </w:rPr>
        <w:t>nd</w:t>
      </w:r>
      <w:r w:rsidR="00EE4583">
        <w:t xml:space="preserve"> by David Lanehart with all in favor. </w:t>
      </w:r>
    </w:p>
    <w:p w14:paraId="3D4ED6FA" w14:textId="1FD9AEE3" w:rsidR="000C7033" w:rsidRDefault="003333EE">
      <w:r>
        <w:t xml:space="preserve">No constable or fire report was given. </w:t>
      </w:r>
    </w:p>
    <w:p w14:paraId="77537E73" w14:textId="5F321147" w:rsidR="00DB1C42" w:rsidRDefault="00DB1C42">
      <w:r w:rsidRPr="00DB1C42">
        <w:rPr>
          <w:b/>
          <w:bCs/>
          <w:i/>
          <w:iCs/>
          <w:u w:val="single"/>
        </w:rPr>
        <w:t>New Business</w:t>
      </w:r>
      <w:r>
        <w:t>.</w:t>
      </w:r>
    </w:p>
    <w:p w14:paraId="1FCE65C1" w14:textId="18C1EBE1" w:rsidR="00EF248C" w:rsidRDefault="00C52D57">
      <w:r>
        <w:t>Water bill adjustments for</w:t>
      </w:r>
      <w:r w:rsidR="00C45798">
        <w:t>:</w:t>
      </w:r>
    </w:p>
    <w:p w14:paraId="4E7D72B0" w14:textId="5B49D4BF" w:rsidR="00C45798" w:rsidRDefault="00C45798">
      <w:r>
        <w:t xml:space="preserve">Acct# 3 usage 15,287 cut in half 7643 </w:t>
      </w:r>
    </w:p>
    <w:p w14:paraId="7E01EFEF" w14:textId="28566869" w:rsidR="00C45798" w:rsidRDefault="00C45798">
      <w:r>
        <w:t xml:space="preserve">Acct# </w:t>
      </w:r>
      <w:r w:rsidR="00573129">
        <w:t>13 usage 7</w:t>
      </w:r>
      <w:r w:rsidR="00DF1D19">
        <w:t>,</w:t>
      </w:r>
      <w:r w:rsidR="00573129">
        <w:t>224 cut in half 3612</w:t>
      </w:r>
    </w:p>
    <w:p w14:paraId="3602DDEA" w14:textId="15F05119" w:rsidR="00573129" w:rsidRDefault="00573129">
      <w:r>
        <w:t xml:space="preserve">Acct# 112 usage </w:t>
      </w:r>
      <w:r w:rsidR="0017139A">
        <w:t>4</w:t>
      </w:r>
      <w:r w:rsidR="00DF1D19">
        <w:t>,</w:t>
      </w:r>
      <w:r w:rsidR="0017139A">
        <w:t>975 cut in half 2488</w:t>
      </w:r>
    </w:p>
    <w:p w14:paraId="5CEE2B59" w14:textId="78DC2A24" w:rsidR="0017139A" w:rsidRDefault="0017139A">
      <w:r>
        <w:t xml:space="preserve">Acct# </w:t>
      </w:r>
      <w:r w:rsidR="00DF1D19">
        <w:t>44 usage 11,133 gallons used ½ is 5,577</w:t>
      </w:r>
    </w:p>
    <w:p w14:paraId="3F20784E" w14:textId="0999EA12" w:rsidR="00D06A7A" w:rsidRDefault="00D06A7A">
      <w:r>
        <w:t xml:space="preserve">Acct# 10 usage 6,514 usage cut in ½ </w:t>
      </w:r>
      <w:r w:rsidR="00EE3725">
        <w:t>3,257</w:t>
      </w:r>
    </w:p>
    <w:p w14:paraId="7D1DFC10" w14:textId="7E3DBE1C" w:rsidR="00EE3725" w:rsidRDefault="00EE3725">
      <w:r>
        <w:t xml:space="preserve">Acct# </w:t>
      </w:r>
      <w:r w:rsidR="000D5FAD">
        <w:t xml:space="preserve">48 usage 9,954 ½ is </w:t>
      </w:r>
      <w:r w:rsidR="008B456A">
        <w:t>4977</w:t>
      </w:r>
      <w:r w:rsidR="00027B2F">
        <w:t xml:space="preserve"> these account owners had the necessary repairs to get this water portion cut in half. </w:t>
      </w:r>
    </w:p>
    <w:p w14:paraId="73EB282B" w14:textId="77777777" w:rsidR="00027B2F" w:rsidRDefault="008B456A">
      <w:r>
        <w:lastRenderedPageBreak/>
        <w:t>This account</w:t>
      </w:r>
      <w:r w:rsidR="0076296E">
        <w:t xml:space="preserve"> #33 usage 9,450 and this is 100% on the </w:t>
      </w:r>
      <w:r w:rsidR="00027B2F">
        <w:t xml:space="preserve">Keo water &amp; sewer. </w:t>
      </w:r>
    </w:p>
    <w:p w14:paraId="2E3D0F40" w14:textId="41DDB5D4" w:rsidR="008B456A" w:rsidRDefault="00B6493C">
      <w:r>
        <w:t xml:space="preserve">Mayor White talked to the council about </w:t>
      </w:r>
      <w:r w:rsidR="00FE22AD">
        <w:t>applying for a $5K</w:t>
      </w:r>
      <w:r w:rsidR="00777B88">
        <w:t xml:space="preserve"> Arkansas Tourism Festival advertising Grant, after discussing </w:t>
      </w:r>
      <w:r w:rsidR="00DC653C">
        <w:t xml:space="preserve">this grant opportunity for the </w:t>
      </w:r>
      <w:r w:rsidR="004017F4">
        <w:t>city, alderman</w:t>
      </w:r>
      <w:r w:rsidR="00777B88">
        <w:t xml:space="preserve"> Lynda </w:t>
      </w:r>
      <w:r w:rsidR="004017F4">
        <w:t>Staton made</w:t>
      </w:r>
      <w:r w:rsidR="00DC653C">
        <w:t xml:space="preserve"> the motion </w:t>
      </w:r>
      <w:r w:rsidR="002011AB">
        <w:t>to have Mayor White go forwards on this grant with a 2</w:t>
      </w:r>
      <w:r w:rsidR="002011AB" w:rsidRPr="002011AB">
        <w:rPr>
          <w:vertAlign w:val="superscript"/>
        </w:rPr>
        <w:t>nd</w:t>
      </w:r>
      <w:r w:rsidR="002011AB">
        <w:t xml:space="preserve"> by </w:t>
      </w:r>
      <w:r w:rsidR="009E5CC1">
        <w:t xml:space="preserve">Randy Hudkins with all aldermen were in agreement. </w:t>
      </w:r>
    </w:p>
    <w:p w14:paraId="594C1802" w14:textId="79919CE2" w:rsidR="0013091A" w:rsidRDefault="0013091A">
      <w:r>
        <w:t xml:space="preserve">Mayor White also reminded the council of the upcoming </w:t>
      </w:r>
      <w:r w:rsidR="0089725F">
        <w:t>cleanup</w:t>
      </w:r>
      <w:r>
        <w:t xml:space="preserve"> day </w:t>
      </w:r>
      <w:r w:rsidR="0089725F">
        <w:t xml:space="preserve">for </w:t>
      </w:r>
      <w:r>
        <w:t>May 3</w:t>
      </w:r>
      <w:r w:rsidRPr="0013091A">
        <w:rPr>
          <w:vertAlign w:val="superscript"/>
        </w:rPr>
        <w:t>rd</w:t>
      </w:r>
      <w:r w:rsidR="0089725F">
        <w:t xml:space="preserve"> and asked about dumpsters. </w:t>
      </w:r>
      <w:r w:rsidR="008D5B21">
        <w:t xml:space="preserve">Council agreed to </w:t>
      </w:r>
      <w:r w:rsidR="007942F8">
        <w:t xml:space="preserve">do two </w:t>
      </w:r>
      <w:r w:rsidR="00183772">
        <w:t>20-yard</w:t>
      </w:r>
      <w:r w:rsidR="007942F8">
        <w:t xml:space="preserve"> dumpsters for that week</w:t>
      </w:r>
      <w:r w:rsidR="00183772">
        <w:t xml:space="preserve"> to help with city wide clean up. </w:t>
      </w:r>
    </w:p>
    <w:p w14:paraId="4733C86D" w14:textId="02EF875E" w:rsidR="00183772" w:rsidRDefault="00183772">
      <w:r>
        <w:t>The discussion was brought to the council by the mayor about purchasing the property next to the city park by the playground</w:t>
      </w:r>
      <w:r w:rsidR="00AC5A89">
        <w:t>. Randy Hudkins felt it was a great idea for the city to purchase</w:t>
      </w:r>
      <w:r w:rsidR="006F7567">
        <w:t xml:space="preserve"> in the amount of $ 11,500 plus closing cos</w:t>
      </w:r>
      <w:r w:rsidR="00476DD0">
        <w:t>t for</w:t>
      </w:r>
      <w:r w:rsidR="00AC5A89">
        <w:t xml:space="preserve"> this property </w:t>
      </w:r>
      <w:r w:rsidR="006F7567">
        <w:t>with a 2</w:t>
      </w:r>
      <w:r w:rsidR="006F7567" w:rsidRPr="006F7567">
        <w:rPr>
          <w:vertAlign w:val="superscript"/>
        </w:rPr>
        <w:t>nd</w:t>
      </w:r>
      <w:r w:rsidR="006F7567">
        <w:t xml:space="preserve"> by Lynda Staton with all in agreement. </w:t>
      </w:r>
    </w:p>
    <w:p w14:paraId="080428A1" w14:textId="19F01C06" w:rsidR="008D7FC2" w:rsidRDefault="004E0C14">
      <w:r>
        <w:t>Resolution 2024-</w:t>
      </w:r>
      <w:r w:rsidR="0086278A">
        <w:t xml:space="preserve">06-2024 needed to be amended and after reading the amended changes </w:t>
      </w:r>
      <w:r w:rsidR="00B43EA9">
        <w:t>in the amount of $165,537.96</w:t>
      </w:r>
      <w:r w:rsidR="008D7FC2">
        <w:t>, the</w:t>
      </w:r>
      <w:r w:rsidR="00B43EA9">
        <w:t xml:space="preserve"> mayor</w:t>
      </w:r>
      <w:r w:rsidR="00515398">
        <w:t xml:space="preserve"> then</w:t>
      </w:r>
      <w:r w:rsidR="00B43EA9">
        <w:t xml:space="preserve"> read the new Amended Resolution 2024-06-2024-</w:t>
      </w:r>
      <w:r w:rsidR="00515398">
        <w:t>1A to the council. After the reading Lynda Staton made the motion to accept amended resolution with a 2</w:t>
      </w:r>
      <w:r w:rsidR="00515398" w:rsidRPr="00515398">
        <w:rPr>
          <w:vertAlign w:val="superscript"/>
        </w:rPr>
        <w:t>nd</w:t>
      </w:r>
      <w:r w:rsidR="00515398">
        <w:t xml:space="preserve"> by </w:t>
      </w:r>
      <w:r w:rsidR="008D7FC2">
        <w:t xml:space="preserve">Hudkins with all in favor. </w:t>
      </w:r>
    </w:p>
    <w:p w14:paraId="22DDBB67" w14:textId="001371EC" w:rsidR="000F3EF2" w:rsidRDefault="000F3EF2">
      <w:r>
        <w:t xml:space="preserve">The discussion </w:t>
      </w:r>
      <w:r w:rsidR="00B41CD4">
        <w:t>about</w:t>
      </w:r>
      <w:r>
        <w:t xml:space="preserve"> expanding the boundary for the A&amp;E District </w:t>
      </w:r>
      <w:r w:rsidR="00B41CD4">
        <w:t xml:space="preserve">was brought to the council after a deep discussion on this matter the council voted to table </w:t>
      </w:r>
      <w:r w:rsidR="009F1DAC">
        <w:t xml:space="preserve">this for a later date. </w:t>
      </w:r>
    </w:p>
    <w:p w14:paraId="2926A9C0" w14:textId="14691FDB" w:rsidR="008C5870" w:rsidRDefault="00682863">
      <w:r>
        <w:t>Mayor White said she is still working on broadband for the entire city for the future</w:t>
      </w:r>
      <w:r w:rsidR="003B1A1E">
        <w:t xml:space="preserve"> and that she is hoping at some point the city could offer this </w:t>
      </w:r>
      <w:r w:rsidR="00712BDD">
        <w:t xml:space="preserve">municipally to the town. </w:t>
      </w:r>
    </w:p>
    <w:p w14:paraId="09F328AD" w14:textId="682FFA4B" w:rsidR="003C7934" w:rsidRDefault="0019606F">
      <w:r>
        <w:t>Next regular meeting is being changed to Monday April 21, 2025</w:t>
      </w:r>
      <w:r w:rsidR="004017F4">
        <w:t xml:space="preserve">. </w:t>
      </w:r>
    </w:p>
    <w:p w14:paraId="0A742745" w14:textId="3E8CB3CD" w:rsidR="004017F4" w:rsidRDefault="004A26B0">
      <w:r>
        <w:t xml:space="preserve">A motion to adjourn was made at 8:43 PM  by David Lanehart with a </w:t>
      </w:r>
      <w:r w:rsidR="002406B4">
        <w:t>2</w:t>
      </w:r>
      <w:r w:rsidR="002406B4" w:rsidRPr="002406B4">
        <w:rPr>
          <w:vertAlign w:val="superscript"/>
        </w:rPr>
        <w:t>nd</w:t>
      </w:r>
      <w:r w:rsidR="002406B4">
        <w:t xml:space="preserve"> by Randy Hudkins with all in favor. </w:t>
      </w:r>
    </w:p>
    <w:p w14:paraId="62FFBDE7" w14:textId="77777777" w:rsidR="003C7934" w:rsidRDefault="003C7934"/>
    <w:p w14:paraId="53E6D136" w14:textId="77777777" w:rsidR="00DB1C42" w:rsidRDefault="00DB1C42"/>
    <w:p w14:paraId="5C8D1D45" w14:textId="77777777" w:rsidR="003333EE" w:rsidRDefault="003333EE"/>
    <w:p w14:paraId="1A635F5E" w14:textId="77777777" w:rsidR="00EE4583" w:rsidRPr="00BE5B53" w:rsidRDefault="00EE4583"/>
    <w:p w14:paraId="372F49BF" w14:textId="77777777" w:rsidR="00892920" w:rsidRPr="00494154" w:rsidRDefault="00892920"/>
    <w:p w14:paraId="36FD72F4" w14:textId="77777777" w:rsidR="00785636" w:rsidRDefault="00785636"/>
    <w:p w14:paraId="1DEC5CE5" w14:textId="49D6C85E" w:rsidR="00785636" w:rsidRDefault="00785636">
      <w:r>
        <w:t xml:space="preserve">                            </w:t>
      </w:r>
    </w:p>
    <w:p w14:paraId="1B471FC8" w14:textId="77777777" w:rsidR="00785636" w:rsidRDefault="00785636"/>
    <w:p w14:paraId="2604FAEA" w14:textId="0FB48460" w:rsidR="000D4F86" w:rsidRDefault="00785636">
      <w:r>
        <w:t xml:space="preserve"> </w:t>
      </w:r>
    </w:p>
    <w:sectPr w:rsidR="000D4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36"/>
    <w:rsid w:val="00027B2F"/>
    <w:rsid w:val="00043FAA"/>
    <w:rsid w:val="000545B0"/>
    <w:rsid w:val="000C7033"/>
    <w:rsid w:val="000D4F86"/>
    <w:rsid w:val="000D5FAD"/>
    <w:rsid w:val="000F3EF2"/>
    <w:rsid w:val="0013091A"/>
    <w:rsid w:val="0017139A"/>
    <w:rsid w:val="00183772"/>
    <w:rsid w:val="0019606F"/>
    <w:rsid w:val="001B6E8F"/>
    <w:rsid w:val="002011AB"/>
    <w:rsid w:val="00203020"/>
    <w:rsid w:val="00223B61"/>
    <w:rsid w:val="002406B4"/>
    <w:rsid w:val="00321B3D"/>
    <w:rsid w:val="003333EE"/>
    <w:rsid w:val="003B1A1E"/>
    <w:rsid w:val="003C7934"/>
    <w:rsid w:val="003E211B"/>
    <w:rsid w:val="004017F4"/>
    <w:rsid w:val="00437573"/>
    <w:rsid w:val="00476DD0"/>
    <w:rsid w:val="00494154"/>
    <w:rsid w:val="004A26B0"/>
    <w:rsid w:val="004E0C14"/>
    <w:rsid w:val="00515398"/>
    <w:rsid w:val="00573129"/>
    <w:rsid w:val="00682863"/>
    <w:rsid w:val="006F2AFF"/>
    <w:rsid w:val="006F7567"/>
    <w:rsid w:val="00712BDD"/>
    <w:rsid w:val="0076296E"/>
    <w:rsid w:val="00777982"/>
    <w:rsid w:val="00777B88"/>
    <w:rsid w:val="00785636"/>
    <w:rsid w:val="007942F8"/>
    <w:rsid w:val="0086278A"/>
    <w:rsid w:val="00892920"/>
    <w:rsid w:val="0089725F"/>
    <w:rsid w:val="008B456A"/>
    <w:rsid w:val="008C5870"/>
    <w:rsid w:val="008D5B21"/>
    <w:rsid w:val="008D7FC2"/>
    <w:rsid w:val="00960DE9"/>
    <w:rsid w:val="009E5CC1"/>
    <w:rsid w:val="009F1DAC"/>
    <w:rsid w:val="00A011E7"/>
    <w:rsid w:val="00A84447"/>
    <w:rsid w:val="00AC5A89"/>
    <w:rsid w:val="00AE3764"/>
    <w:rsid w:val="00B36487"/>
    <w:rsid w:val="00B41CD4"/>
    <w:rsid w:val="00B43EA9"/>
    <w:rsid w:val="00B6493C"/>
    <w:rsid w:val="00BE5B53"/>
    <w:rsid w:val="00C45798"/>
    <w:rsid w:val="00C52D57"/>
    <w:rsid w:val="00C967DB"/>
    <w:rsid w:val="00D06A7A"/>
    <w:rsid w:val="00DB1C42"/>
    <w:rsid w:val="00DC653C"/>
    <w:rsid w:val="00DF1D19"/>
    <w:rsid w:val="00E846D0"/>
    <w:rsid w:val="00EE3725"/>
    <w:rsid w:val="00EE4583"/>
    <w:rsid w:val="00EF248C"/>
    <w:rsid w:val="00FC3046"/>
    <w:rsid w:val="00FE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24852"/>
  <w15:chartTrackingRefBased/>
  <w15:docId w15:val="{197EAE75-1907-4310-9B71-91B9DD2E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6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6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6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6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6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6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6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6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6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6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6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6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6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hughes</dc:creator>
  <cp:keywords/>
  <dc:description/>
  <cp:lastModifiedBy>Stephanie White</cp:lastModifiedBy>
  <cp:revision>2</cp:revision>
  <cp:lastPrinted>2025-03-28T18:24:00Z</cp:lastPrinted>
  <dcterms:created xsi:type="dcterms:W3CDTF">2025-04-22T12:20:00Z</dcterms:created>
  <dcterms:modified xsi:type="dcterms:W3CDTF">2025-04-22T12:20:00Z</dcterms:modified>
</cp:coreProperties>
</file>