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ACA1" w14:textId="77777777" w:rsidR="0094579A" w:rsidRDefault="0094579A" w:rsidP="009457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0E1">
        <w:rPr>
          <w:rFonts w:ascii="Times New Roman" w:hAnsi="Times New Roman" w:cs="Times New Roman"/>
          <w:b/>
          <w:bCs/>
          <w:sz w:val="28"/>
          <w:szCs w:val="28"/>
        </w:rPr>
        <w:t>Keo City Council Agenda</w:t>
      </w:r>
    </w:p>
    <w:p w14:paraId="6657526F" w14:textId="5DE2866E" w:rsidR="0094579A" w:rsidRDefault="0094579A" w:rsidP="009457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September 22nd,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at 7pm</w:t>
      </w:r>
    </w:p>
    <w:p w14:paraId="3F026423" w14:textId="77777777" w:rsidR="0094579A" w:rsidRPr="00AF70E1" w:rsidRDefault="0094579A" w:rsidP="009457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4BB87" w14:textId="328E0DFE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b/>
          <w:bCs/>
          <w:sz w:val="28"/>
          <w:szCs w:val="28"/>
        </w:rPr>
        <w:t>Call to Order</w:t>
      </w:r>
      <w:r w:rsidRPr="006A2C66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20FB0096" w14:textId="77777777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</w:p>
    <w:p w14:paraId="58524C76" w14:textId="4C194048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b/>
          <w:bCs/>
          <w:sz w:val="28"/>
          <w:szCs w:val="28"/>
        </w:rPr>
        <w:t xml:space="preserve">Minutes: </w:t>
      </w:r>
      <w:r w:rsidR="00DC7549" w:rsidRPr="006A2C66">
        <w:rPr>
          <w:rFonts w:ascii="Times New Roman" w:hAnsi="Times New Roman" w:cs="Times New Roman"/>
          <w:sz w:val="28"/>
          <w:szCs w:val="28"/>
        </w:rPr>
        <w:t>August</w:t>
      </w:r>
      <w:r w:rsidRPr="006A2C66">
        <w:rPr>
          <w:rFonts w:ascii="Times New Roman" w:hAnsi="Times New Roman" w:cs="Times New Roman"/>
          <w:sz w:val="28"/>
          <w:szCs w:val="28"/>
        </w:rPr>
        <w:t xml:space="preserve"> 2025</w:t>
      </w:r>
      <w:r w:rsidR="006A2C66">
        <w:rPr>
          <w:rFonts w:ascii="Times New Roman" w:hAnsi="Times New Roman" w:cs="Times New Roman"/>
          <w:b/>
          <w:bCs/>
          <w:sz w:val="28"/>
          <w:szCs w:val="28"/>
        </w:rPr>
        <w:t>-*</w:t>
      </w:r>
      <w:r w:rsidR="006A2C66">
        <w:rPr>
          <w:rFonts w:ascii="Times New Roman" w:hAnsi="Times New Roman" w:cs="Times New Roman"/>
          <w:sz w:val="28"/>
          <w:szCs w:val="28"/>
        </w:rPr>
        <w:t>Correction to minutes-account 164 $223.62 was paid.</w:t>
      </w:r>
    </w:p>
    <w:p w14:paraId="684C4021" w14:textId="77777777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</w:p>
    <w:p w14:paraId="50451618" w14:textId="2F2EA8C6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b/>
          <w:bCs/>
          <w:sz w:val="28"/>
          <w:szCs w:val="28"/>
        </w:rPr>
        <w:t>City Financials</w:t>
      </w:r>
      <w:r w:rsidRPr="006A2C66">
        <w:rPr>
          <w:rFonts w:ascii="Times New Roman" w:hAnsi="Times New Roman" w:cs="Times New Roman"/>
          <w:sz w:val="28"/>
          <w:szCs w:val="28"/>
        </w:rPr>
        <w:t xml:space="preserve">: </w:t>
      </w:r>
      <w:r w:rsidR="00DC7549" w:rsidRPr="006A2C66">
        <w:rPr>
          <w:rFonts w:ascii="Times New Roman" w:hAnsi="Times New Roman" w:cs="Times New Roman"/>
          <w:sz w:val="28"/>
          <w:szCs w:val="28"/>
        </w:rPr>
        <w:t>August</w:t>
      </w:r>
      <w:r w:rsidRPr="006A2C66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056D63F9" w14:textId="77777777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</w:p>
    <w:p w14:paraId="50A10559" w14:textId="5F4EA26D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b/>
          <w:bCs/>
          <w:sz w:val="28"/>
          <w:szCs w:val="28"/>
        </w:rPr>
        <w:t>Water Financials</w:t>
      </w:r>
      <w:r w:rsidRPr="006A2C66">
        <w:rPr>
          <w:rFonts w:ascii="Times New Roman" w:hAnsi="Times New Roman" w:cs="Times New Roman"/>
          <w:sz w:val="28"/>
          <w:szCs w:val="28"/>
        </w:rPr>
        <w:t xml:space="preserve">: </w:t>
      </w:r>
      <w:r w:rsidR="00DC7549" w:rsidRPr="006A2C66">
        <w:rPr>
          <w:rFonts w:ascii="Times New Roman" w:hAnsi="Times New Roman" w:cs="Times New Roman"/>
          <w:sz w:val="28"/>
          <w:szCs w:val="28"/>
        </w:rPr>
        <w:t>August</w:t>
      </w:r>
      <w:r w:rsidRPr="006A2C66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4C570285" w14:textId="77777777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</w:p>
    <w:p w14:paraId="41088454" w14:textId="77777777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b/>
          <w:bCs/>
          <w:sz w:val="28"/>
          <w:szCs w:val="28"/>
        </w:rPr>
        <w:t>Water &amp; Sewer Department Report</w:t>
      </w:r>
      <w:r w:rsidRPr="006A2C6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C96673" w14:textId="77777777" w:rsidR="0094579A" w:rsidRPr="006A2C66" w:rsidRDefault="0094579A" w:rsidP="009457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sz w:val="28"/>
          <w:szCs w:val="28"/>
        </w:rPr>
        <w:t xml:space="preserve">Water:  Leaks/Repairs, Storage Tank, </w:t>
      </w:r>
    </w:p>
    <w:p w14:paraId="0F6C451D" w14:textId="77777777" w:rsidR="0094579A" w:rsidRPr="006A2C66" w:rsidRDefault="0094579A" w:rsidP="009457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A2C66">
        <w:rPr>
          <w:rFonts w:ascii="Times New Roman" w:hAnsi="Times New Roman" w:cs="Times New Roman"/>
          <w:sz w:val="28"/>
          <w:szCs w:val="28"/>
        </w:rPr>
        <w:t>Sewer: Repairs, Pond condition, Discharge, Lift Station, Generator</w:t>
      </w:r>
    </w:p>
    <w:p w14:paraId="47A41C69" w14:textId="77777777" w:rsidR="0094579A" w:rsidRPr="006A2C66" w:rsidRDefault="0094579A" w:rsidP="0094579A">
      <w:pPr>
        <w:ind w:left="90"/>
        <w:rPr>
          <w:rFonts w:ascii="Times New Roman" w:hAnsi="Times New Roman" w:cs="Times New Roman"/>
          <w:b/>
          <w:bCs/>
          <w:sz w:val="28"/>
          <w:szCs w:val="28"/>
        </w:rPr>
      </w:pPr>
      <w:r w:rsidRPr="006A2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2CECB" w14:textId="75F8BF74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b/>
          <w:bCs/>
          <w:sz w:val="28"/>
          <w:szCs w:val="28"/>
        </w:rPr>
        <w:t>Fire Department Report</w:t>
      </w:r>
      <w:r w:rsidRPr="006A2C66">
        <w:rPr>
          <w:rFonts w:ascii="Times New Roman" w:hAnsi="Times New Roman" w:cs="Times New Roman"/>
          <w:sz w:val="28"/>
          <w:szCs w:val="28"/>
        </w:rPr>
        <w:t>: Chief David Busick and Asst Chief Tyler Busick</w:t>
      </w:r>
      <w:r w:rsidR="006A2C66">
        <w:rPr>
          <w:rFonts w:ascii="Times New Roman" w:hAnsi="Times New Roman" w:cs="Times New Roman"/>
          <w:sz w:val="28"/>
          <w:szCs w:val="28"/>
        </w:rPr>
        <w:t>-ISO upcoming</w:t>
      </w:r>
    </w:p>
    <w:p w14:paraId="01243C1C" w14:textId="77777777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</w:p>
    <w:p w14:paraId="6622A31C" w14:textId="77777777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b/>
          <w:bCs/>
          <w:sz w:val="28"/>
          <w:szCs w:val="28"/>
        </w:rPr>
        <w:t>Constable Report</w:t>
      </w:r>
      <w:r w:rsidRPr="006A2C66">
        <w:rPr>
          <w:rFonts w:ascii="Times New Roman" w:hAnsi="Times New Roman" w:cs="Times New Roman"/>
          <w:sz w:val="28"/>
          <w:szCs w:val="28"/>
        </w:rPr>
        <w:t>: Tim Collins</w:t>
      </w:r>
    </w:p>
    <w:p w14:paraId="59D85811" w14:textId="77777777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</w:p>
    <w:p w14:paraId="5BB762E2" w14:textId="77777777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b/>
          <w:bCs/>
          <w:sz w:val="28"/>
          <w:szCs w:val="28"/>
        </w:rPr>
        <w:t>Old Business</w:t>
      </w:r>
      <w:r w:rsidRPr="006A2C6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C56DEF" w14:textId="7266022D" w:rsidR="006A2C66" w:rsidRDefault="006A2C66" w:rsidP="0094579A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Rose Law CBA w/Invenergy and Road Use Agreement </w:t>
      </w:r>
    </w:p>
    <w:p w14:paraId="255968B9" w14:textId="3C8649AE" w:rsidR="0094579A" w:rsidRPr="006A2C66" w:rsidRDefault="0094579A" w:rsidP="0094579A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sz w:val="28"/>
          <w:szCs w:val="28"/>
        </w:rPr>
        <w:t>Mosquito VDCI</w:t>
      </w:r>
    </w:p>
    <w:p w14:paraId="721334E8" w14:textId="62B60EC7" w:rsidR="0094579A" w:rsidRDefault="0094579A" w:rsidP="0094579A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sz w:val="28"/>
          <w:szCs w:val="28"/>
        </w:rPr>
        <w:t>Morris Antiques Buildings</w:t>
      </w:r>
      <w:r w:rsidR="006A2C66">
        <w:rPr>
          <w:rFonts w:ascii="Times New Roman" w:hAnsi="Times New Roman" w:cs="Times New Roman"/>
          <w:sz w:val="28"/>
          <w:szCs w:val="28"/>
        </w:rPr>
        <w:t>-utilities/insurance/</w:t>
      </w:r>
    </w:p>
    <w:p w14:paraId="7AA6FDEC" w14:textId="1A2296AA" w:rsidR="006A2C66" w:rsidRDefault="006A2C66" w:rsidP="0094579A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Park Trail Construction-Tri Lakes Hauling, Inc. </w:t>
      </w:r>
    </w:p>
    <w:p w14:paraId="3BDACB7F" w14:textId="77777777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</w:p>
    <w:p w14:paraId="53BDAA91" w14:textId="77777777" w:rsidR="0094579A" w:rsidRPr="006A2C66" w:rsidRDefault="0094579A" w:rsidP="0094579A">
      <w:p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b/>
          <w:bCs/>
          <w:sz w:val="28"/>
          <w:szCs w:val="28"/>
        </w:rPr>
        <w:t>New Business</w:t>
      </w:r>
      <w:r w:rsidRPr="006A2C66">
        <w:rPr>
          <w:rFonts w:ascii="Times New Roman" w:hAnsi="Times New Roman" w:cs="Times New Roman"/>
          <w:sz w:val="28"/>
          <w:szCs w:val="28"/>
        </w:rPr>
        <w:t>:</w:t>
      </w:r>
    </w:p>
    <w:p w14:paraId="354B752B" w14:textId="77777777" w:rsidR="0094579A" w:rsidRDefault="0094579A" w:rsidP="009457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sz w:val="28"/>
          <w:szCs w:val="28"/>
        </w:rPr>
        <w:t>Delinquent water accounts</w:t>
      </w:r>
    </w:p>
    <w:p w14:paraId="2B4FF94A" w14:textId="53CC1ED8" w:rsidR="006A2C66" w:rsidRDefault="006A2C66" w:rsidP="009457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FOIA request</w:t>
      </w:r>
    </w:p>
    <w:p w14:paraId="34AEB53F" w14:textId="5156B498" w:rsidR="006A2C66" w:rsidRDefault="006A2C66" w:rsidP="009457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ANRC Loan-pay off or continue to pay-given new loan payments start 2026?</w:t>
      </w:r>
    </w:p>
    <w:p w14:paraId="1D6D8D1B" w14:textId="72F22FE8" w:rsidR="006A2C66" w:rsidRDefault="006A2C66" w:rsidP="009457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Single audit requirement (Town or Keo WS)-$1.4M water improvements 2025-$12K ? Will still require AUP per accountant. Call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LegAudit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discuss.</w:t>
      </w:r>
    </w:p>
    <w:p w14:paraId="0F091C57" w14:textId="599032F1" w:rsidR="006A2C66" w:rsidRPr="006A2C66" w:rsidRDefault="006A2C66" w:rsidP="009457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Berry &amp; Associates-</w:t>
      </w:r>
      <w:r w:rsidR="009A4FA5">
        <w:rPr>
          <w:rFonts w:ascii="Times New Roman" w:hAnsi="Times New Roman" w:cs="Times New Roman"/>
          <w:sz w:val="28"/>
          <w:szCs w:val="28"/>
        </w:rPr>
        <w:t>Trial Balance &amp; General Ledger for yr end 2024 to make adjustments for Water/Sewer infrastructure work completed. Assets to be depreciated by WS dept.</w:t>
      </w:r>
    </w:p>
    <w:p w14:paraId="26950008" w14:textId="77777777" w:rsidR="0094579A" w:rsidRPr="006A2C66" w:rsidRDefault="0094579A" w:rsidP="009457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2C66">
        <w:rPr>
          <w:rFonts w:ascii="Times New Roman" w:hAnsi="Times New Roman" w:cs="Times New Roman"/>
          <w:b/>
          <w:bCs/>
          <w:sz w:val="28"/>
          <w:szCs w:val="28"/>
        </w:rPr>
        <w:t>Announcements:</w:t>
      </w:r>
    </w:p>
    <w:p w14:paraId="5064F46E" w14:textId="4A3566D8" w:rsidR="0094579A" w:rsidRPr="009A4FA5" w:rsidRDefault="0094579A" w:rsidP="009A4F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sz w:val="28"/>
          <w:szCs w:val="28"/>
        </w:rPr>
        <w:t xml:space="preserve">Next regular meeting </w:t>
      </w:r>
      <w:r w:rsidR="009A4FA5">
        <w:rPr>
          <w:rFonts w:ascii="Times New Roman" w:hAnsi="Times New Roman" w:cs="Times New Roman"/>
          <w:sz w:val="28"/>
          <w:szCs w:val="28"/>
        </w:rPr>
        <w:t>October 27th</w:t>
      </w:r>
      <w:r w:rsidRPr="006A2C66">
        <w:rPr>
          <w:rFonts w:ascii="Times New Roman" w:hAnsi="Times New Roman" w:cs="Times New Roman"/>
          <w:sz w:val="28"/>
          <w:szCs w:val="28"/>
        </w:rPr>
        <w:t xml:space="preserve"> @ 7pm</w:t>
      </w:r>
    </w:p>
    <w:p w14:paraId="7DD9F64B" w14:textId="77777777" w:rsidR="009A4FA5" w:rsidRDefault="009A4FA5" w:rsidP="0094579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C01FE12" w14:textId="7DB758E3" w:rsidR="0094579A" w:rsidRPr="006A2C66" w:rsidRDefault="0094579A" w:rsidP="0094579A">
      <w:pPr>
        <w:ind w:left="360"/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sz w:val="28"/>
          <w:szCs w:val="28"/>
        </w:rPr>
        <w:t xml:space="preserve">Tabled: </w:t>
      </w:r>
    </w:p>
    <w:p w14:paraId="037CD7C7" w14:textId="77777777" w:rsidR="0094579A" w:rsidRPr="006A2C66" w:rsidRDefault="0094579A" w:rsidP="009457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2C66">
        <w:rPr>
          <w:rFonts w:ascii="Times New Roman" w:hAnsi="Times New Roman" w:cs="Times New Roman"/>
          <w:sz w:val="28"/>
          <w:szCs w:val="28"/>
        </w:rPr>
        <w:t xml:space="preserve">Planning/Zoning, and Sales Tax Increase </w:t>
      </w:r>
    </w:p>
    <w:p w14:paraId="676E9B99" w14:textId="77777777" w:rsidR="0094579A" w:rsidRPr="006A2C66" w:rsidRDefault="0094579A" w:rsidP="009457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A2C66">
        <w:rPr>
          <w:rFonts w:ascii="Times New Roman" w:hAnsi="Times New Roman" w:cs="Times New Roman"/>
          <w:sz w:val="28"/>
          <w:szCs w:val="28"/>
        </w:rPr>
        <w:t>Ordinance to expand boundary of A&amp;E District</w:t>
      </w:r>
    </w:p>
    <w:p w14:paraId="1954202A" w14:textId="77777777" w:rsidR="0094579A" w:rsidRPr="006A2C66" w:rsidRDefault="0094579A" w:rsidP="009457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A2C66">
        <w:rPr>
          <w:rFonts w:ascii="Times New Roman" w:hAnsi="Times New Roman" w:cs="Times New Roman"/>
          <w:sz w:val="28"/>
          <w:szCs w:val="28"/>
        </w:rPr>
        <w:t>Morris-Long Park Plaque/Chairs and Dedication</w:t>
      </w:r>
    </w:p>
    <w:p w14:paraId="4B62AE18" w14:textId="77777777" w:rsidR="0094579A" w:rsidRPr="006A2C66" w:rsidRDefault="0094579A" w:rsidP="009457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A2C66">
        <w:rPr>
          <w:rFonts w:ascii="Times New Roman" w:hAnsi="Times New Roman" w:cs="Times New Roman"/>
          <w:sz w:val="28"/>
          <w:szCs w:val="28"/>
        </w:rPr>
        <w:t>Potential annexation Henderson Road</w:t>
      </w:r>
    </w:p>
    <w:p w14:paraId="23BDA975" w14:textId="77777777" w:rsidR="0094579A" w:rsidRPr="006A2C66" w:rsidRDefault="0094579A" w:rsidP="009457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trike/>
          <w:sz w:val="28"/>
          <w:szCs w:val="28"/>
        </w:rPr>
      </w:pPr>
      <w:r w:rsidRPr="006A2C66">
        <w:rPr>
          <w:rFonts w:ascii="Times New Roman" w:hAnsi="Times New Roman" w:cs="Times New Roman"/>
          <w:strike/>
          <w:sz w:val="28"/>
          <w:szCs w:val="28"/>
        </w:rPr>
        <w:t>Municipally Owned Broadband-Arrowhead</w:t>
      </w:r>
    </w:p>
    <w:p w14:paraId="3E1AC612" w14:textId="77777777" w:rsidR="0094579A" w:rsidRPr="006A2C66" w:rsidRDefault="0094579A" w:rsidP="0094579A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D6ED7" w14:textId="77777777" w:rsidR="0094579A" w:rsidRPr="006A2C66" w:rsidRDefault="0094579A" w:rsidP="009457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D22897" w14:textId="0BFF3314" w:rsidR="00B77C36" w:rsidRPr="009A4FA5" w:rsidRDefault="009457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2C66">
        <w:rPr>
          <w:rFonts w:ascii="Times New Roman" w:hAnsi="Times New Roman" w:cs="Times New Roman"/>
          <w:b/>
          <w:bCs/>
          <w:sz w:val="28"/>
          <w:szCs w:val="28"/>
        </w:rPr>
        <w:t>Adjourn:</w:t>
      </w:r>
    </w:p>
    <w:sectPr w:rsidR="00B77C36" w:rsidRPr="009A4FA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786"/>
    <w:multiLevelType w:val="hybridMultilevel"/>
    <w:tmpl w:val="578A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1565"/>
    <w:multiLevelType w:val="hybridMultilevel"/>
    <w:tmpl w:val="A526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11ECF"/>
    <w:multiLevelType w:val="hybridMultilevel"/>
    <w:tmpl w:val="AA48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75B1D"/>
    <w:multiLevelType w:val="hybridMultilevel"/>
    <w:tmpl w:val="4420F3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86695">
    <w:abstractNumId w:val="1"/>
  </w:num>
  <w:num w:numId="2" w16cid:durableId="149644113">
    <w:abstractNumId w:val="3"/>
  </w:num>
  <w:num w:numId="3" w16cid:durableId="1424179318">
    <w:abstractNumId w:val="0"/>
  </w:num>
  <w:num w:numId="4" w16cid:durableId="1730768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9A"/>
    <w:rsid w:val="006A2C66"/>
    <w:rsid w:val="0094579A"/>
    <w:rsid w:val="009A4FA5"/>
    <w:rsid w:val="00A427AB"/>
    <w:rsid w:val="00B77C36"/>
    <w:rsid w:val="00D50F0E"/>
    <w:rsid w:val="00D721D4"/>
    <w:rsid w:val="00D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D0DC0"/>
  <w15:chartTrackingRefBased/>
  <w15:docId w15:val="{30E36055-39F8-954A-B48E-4FD5421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79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White</dc:creator>
  <cp:keywords/>
  <dc:description/>
  <cp:lastModifiedBy>Stephanie White</cp:lastModifiedBy>
  <cp:revision>3</cp:revision>
  <cp:lastPrinted>2025-09-22T23:01:00Z</cp:lastPrinted>
  <dcterms:created xsi:type="dcterms:W3CDTF">2025-09-19T19:16:00Z</dcterms:created>
  <dcterms:modified xsi:type="dcterms:W3CDTF">2025-09-22T23:01:00Z</dcterms:modified>
</cp:coreProperties>
</file>